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386" w:rsidP="002C2386">
      <w:pPr>
        <w:shd w:val="clear" w:color="auto" w:fill="FFFFFF"/>
        <w:ind w:firstLine="708"/>
        <w:jc w:val="right"/>
        <w:rPr>
          <w:sz w:val="28"/>
          <w:szCs w:val="28"/>
        </w:rPr>
      </w:pP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>
        <w:rPr>
          <w:sz w:val="28"/>
          <w:szCs w:val="28"/>
        </w:rPr>
        <w:t>Дело №01-0015/2202/2024</w:t>
      </w:r>
    </w:p>
    <w:p w:rsidR="002C2386" w:rsidP="002C2386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 86MS0053-01-2024-006558-15</w:t>
      </w:r>
    </w:p>
    <w:p w:rsidR="00310BD5" w:rsidP="002C2386">
      <w:pPr>
        <w:ind w:firstLine="698"/>
        <w:jc w:val="right"/>
        <w:rPr>
          <w:sz w:val="28"/>
          <w:szCs w:val="28"/>
        </w:rPr>
      </w:pP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F1FA1">
        <w:rPr>
          <w:sz w:val="28"/>
          <w:szCs w:val="28"/>
        </w:rPr>
        <w:t>прекращении уголовного дела</w:t>
      </w:r>
    </w:p>
    <w:p w:rsidR="00310BD5" w:rsidP="00310BD5">
      <w:pPr>
        <w:ind w:firstLine="698"/>
        <w:rPr>
          <w:sz w:val="28"/>
          <w:szCs w:val="28"/>
        </w:rPr>
      </w:pPr>
      <w:r>
        <w:rPr>
          <w:sz w:val="28"/>
          <w:szCs w:val="28"/>
        </w:rPr>
        <w:t>16 сентября 2024</w:t>
      </w:r>
      <w:r w:rsidRPr="00DF355F">
        <w:rPr>
          <w:sz w:val="28"/>
          <w:szCs w:val="28"/>
        </w:rPr>
        <w:t xml:space="preserve"> года</w:t>
      </w:r>
      <w:r w:rsidRPr="00DF355F">
        <w:rPr>
          <w:sz w:val="28"/>
          <w:szCs w:val="28"/>
        </w:rPr>
        <w:tab/>
        <w:t xml:space="preserve">            </w:t>
      </w:r>
      <w:r w:rsidRPr="00DF355F">
        <w:rPr>
          <w:sz w:val="28"/>
          <w:szCs w:val="28"/>
        </w:rPr>
        <w:tab/>
      </w:r>
      <w:r w:rsidRPr="00DF355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F35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DF355F">
        <w:rPr>
          <w:sz w:val="28"/>
          <w:szCs w:val="28"/>
        </w:rPr>
        <w:t>г.Нягань</w:t>
      </w:r>
    </w:p>
    <w:p w:rsidR="00310BD5" w:rsidRPr="004F1FA1" w:rsidP="00310BD5">
      <w:pPr>
        <w:ind w:firstLine="698"/>
        <w:rPr>
          <w:sz w:val="28"/>
          <w:szCs w:val="28"/>
        </w:rPr>
      </w:pPr>
    </w:p>
    <w:p w:rsidR="00310BD5" w:rsidRPr="00CB17CD" w:rsidP="00310BD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Няганского</w:t>
      </w:r>
      <w:r w:rsidRPr="00CB17CD">
        <w:rPr>
          <w:sz w:val="28"/>
          <w:szCs w:val="28"/>
        </w:rPr>
        <w:t xml:space="preserve"> судебного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Югры </w:t>
      </w:r>
      <w:r>
        <w:rPr>
          <w:sz w:val="28"/>
          <w:szCs w:val="28"/>
        </w:rPr>
        <w:t>Колосова Е.С.,</w:t>
      </w:r>
    </w:p>
    <w:p w:rsidR="00310BD5" w:rsidRPr="00CB17CD" w:rsidP="00310BD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Мурашевой Ю.А.,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с участием:</w:t>
      </w:r>
    </w:p>
    <w:p w:rsidR="00E17774" w:rsidRPr="00E2195C" w:rsidP="00310BD5">
      <w:pPr>
        <w:jc w:val="both"/>
        <w:rPr>
          <w:sz w:val="28"/>
          <w:szCs w:val="28"/>
        </w:rPr>
      </w:pPr>
      <w:r w:rsidRPr="00E2195C">
        <w:rPr>
          <w:sz w:val="28"/>
          <w:szCs w:val="28"/>
        </w:rPr>
        <w:t>государственн</w:t>
      </w:r>
      <w:r w:rsidRPr="00E2195C" w:rsidR="00F4550A">
        <w:rPr>
          <w:sz w:val="28"/>
          <w:szCs w:val="28"/>
        </w:rPr>
        <w:t>ого</w:t>
      </w:r>
      <w:r w:rsidRPr="00E2195C">
        <w:rPr>
          <w:sz w:val="28"/>
          <w:szCs w:val="28"/>
        </w:rPr>
        <w:t xml:space="preserve"> обвинител</w:t>
      </w:r>
      <w:r w:rsidRPr="00E2195C" w:rsidR="00F4550A">
        <w:rPr>
          <w:sz w:val="28"/>
          <w:szCs w:val="28"/>
        </w:rPr>
        <w:t>я</w:t>
      </w:r>
      <w:r w:rsidRPr="00E2195C">
        <w:rPr>
          <w:sz w:val="28"/>
          <w:szCs w:val="28"/>
        </w:rPr>
        <w:t xml:space="preserve"> – </w:t>
      </w:r>
      <w:r w:rsidR="00872FD2">
        <w:rPr>
          <w:sz w:val="28"/>
          <w:szCs w:val="28"/>
        </w:rPr>
        <w:t xml:space="preserve">старшего </w:t>
      </w:r>
      <w:r w:rsidRPr="00E2195C">
        <w:rPr>
          <w:sz w:val="28"/>
          <w:szCs w:val="28"/>
        </w:rPr>
        <w:t xml:space="preserve">помощника прокурора города Нягани </w:t>
      </w:r>
      <w:r w:rsidR="00872FD2">
        <w:rPr>
          <w:sz w:val="28"/>
          <w:szCs w:val="28"/>
        </w:rPr>
        <w:t>Клементьева Е.А.,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подсудимо</w:t>
      </w:r>
      <w:r w:rsidR="007F203D">
        <w:rPr>
          <w:sz w:val="28"/>
          <w:szCs w:val="28"/>
        </w:rPr>
        <w:t>го</w:t>
      </w:r>
      <w:r w:rsidRPr="00AC0FDA">
        <w:rPr>
          <w:sz w:val="28"/>
          <w:szCs w:val="28"/>
        </w:rPr>
        <w:t xml:space="preserve"> </w:t>
      </w:r>
      <w:r w:rsidR="002C2386">
        <w:rPr>
          <w:sz w:val="28"/>
          <w:szCs w:val="28"/>
        </w:rPr>
        <w:t>Зайцева В.А.,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защитник</w:t>
      </w:r>
      <w:r w:rsidR="007F203D">
        <w:rPr>
          <w:sz w:val="28"/>
          <w:szCs w:val="28"/>
        </w:rPr>
        <w:t>а</w:t>
      </w:r>
      <w:r w:rsidRPr="00AC0F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адвоката </w:t>
      </w:r>
      <w:r w:rsidR="002C2386">
        <w:rPr>
          <w:sz w:val="28"/>
          <w:szCs w:val="28"/>
        </w:rPr>
        <w:t>Кюнкрикова К.Б.,</w:t>
      </w:r>
      <w:r w:rsidR="007F203D">
        <w:rPr>
          <w:sz w:val="28"/>
          <w:szCs w:val="28"/>
        </w:rPr>
        <w:t xml:space="preserve"> </w:t>
      </w:r>
      <w:r w:rsidR="00BE06A9">
        <w:rPr>
          <w:sz w:val="28"/>
          <w:szCs w:val="28"/>
        </w:rPr>
        <w:t>представившего удостоверение от</w:t>
      </w:r>
      <w:r w:rsidR="006E2AD9">
        <w:rPr>
          <w:sz w:val="28"/>
          <w:szCs w:val="28"/>
        </w:rPr>
        <w:t xml:space="preserve"> </w:t>
      </w:r>
      <w:r w:rsidR="001D7575">
        <w:rPr>
          <w:sz w:val="28"/>
          <w:szCs w:val="28"/>
        </w:rPr>
        <w:t>*</w:t>
      </w:r>
      <w:r w:rsidR="006E2AD9">
        <w:rPr>
          <w:sz w:val="28"/>
          <w:szCs w:val="28"/>
        </w:rPr>
        <w:t xml:space="preserve"> </w:t>
      </w:r>
      <w:r w:rsidR="002C2386">
        <w:rPr>
          <w:sz w:val="28"/>
          <w:szCs w:val="28"/>
        </w:rPr>
        <w:t xml:space="preserve">и ордер от </w:t>
      </w:r>
      <w:r w:rsidR="001D7575">
        <w:rPr>
          <w:sz w:val="28"/>
          <w:szCs w:val="28"/>
        </w:rPr>
        <w:t>*</w:t>
      </w:r>
      <w:r w:rsidR="006E2AD9">
        <w:rPr>
          <w:sz w:val="28"/>
          <w:szCs w:val="28"/>
        </w:rPr>
        <w:t>,</w:t>
      </w:r>
    </w:p>
    <w:p w:rsidR="00310BD5" w:rsidRPr="00CB17CD" w:rsidP="00310BD5">
      <w:pPr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потерпевшей </w:t>
      </w:r>
      <w:r w:rsidR="001D7575">
        <w:rPr>
          <w:sz w:val="28"/>
          <w:szCs w:val="28"/>
        </w:rPr>
        <w:t>*</w:t>
      </w:r>
      <w:r w:rsidR="002C2386">
        <w:rPr>
          <w:sz w:val="28"/>
          <w:szCs w:val="28"/>
        </w:rPr>
        <w:t xml:space="preserve"> О.А.,</w:t>
      </w:r>
    </w:p>
    <w:p w:rsidR="00310BD5" w:rsidRPr="00CB17CD" w:rsidP="005800FF">
      <w:pPr>
        <w:ind w:firstLine="70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 дело</w:t>
      </w:r>
      <w:r w:rsidRPr="00CB17CD">
        <w:rPr>
          <w:sz w:val="28"/>
          <w:szCs w:val="28"/>
        </w:rPr>
        <w:t xml:space="preserve"> в отношении </w:t>
      </w:r>
      <w:r w:rsidR="002C2386">
        <w:rPr>
          <w:sz w:val="28"/>
          <w:szCs w:val="28"/>
        </w:rPr>
        <w:t xml:space="preserve">Зайцева Виталия Алексеевича, </w:t>
      </w:r>
      <w:r w:rsidR="001D7575">
        <w:rPr>
          <w:sz w:val="28"/>
          <w:szCs w:val="28"/>
        </w:rPr>
        <w:t>*</w:t>
      </w:r>
      <w:r w:rsidR="002C2386">
        <w:rPr>
          <w:sz w:val="28"/>
          <w:szCs w:val="28"/>
        </w:rPr>
        <w:t xml:space="preserve"> года рождения, уроженца </w:t>
      </w:r>
      <w:r w:rsidR="001D7575">
        <w:rPr>
          <w:sz w:val="28"/>
          <w:szCs w:val="28"/>
        </w:rPr>
        <w:t>*</w:t>
      </w:r>
      <w:r w:rsidR="002C2386">
        <w:rPr>
          <w:sz w:val="28"/>
          <w:szCs w:val="28"/>
        </w:rPr>
        <w:t xml:space="preserve">, гражданина Российской Федерации, со средним образованием, </w:t>
      </w:r>
      <w:r w:rsidR="001D7575">
        <w:rPr>
          <w:sz w:val="28"/>
          <w:szCs w:val="28"/>
        </w:rPr>
        <w:t>*</w:t>
      </w:r>
      <w:r w:rsidR="002C238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</w:t>
      </w:r>
      <w:r w:rsidR="002C2386">
        <w:rPr>
          <w:sz w:val="28"/>
          <w:szCs w:val="28"/>
        </w:rPr>
        <w:t>ого</w:t>
      </w:r>
      <w:r w:rsidR="007F203D"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по адресу:</w:t>
      </w:r>
      <w:r w:rsidR="002C2386">
        <w:rPr>
          <w:sz w:val="28"/>
          <w:szCs w:val="28"/>
        </w:rPr>
        <w:t xml:space="preserve"> </w:t>
      </w:r>
      <w:r w:rsidR="001D7575">
        <w:rPr>
          <w:sz w:val="28"/>
          <w:szCs w:val="28"/>
        </w:rPr>
        <w:t>*</w:t>
      </w:r>
      <w:r w:rsidR="002C2386">
        <w:rPr>
          <w:sz w:val="28"/>
          <w:szCs w:val="28"/>
        </w:rPr>
        <w:t xml:space="preserve">, проживающего по адресу: </w:t>
      </w:r>
      <w:r w:rsidR="001D7575">
        <w:rPr>
          <w:sz w:val="28"/>
          <w:szCs w:val="28"/>
        </w:rPr>
        <w:t>*</w:t>
      </w:r>
      <w:r w:rsidRPr="00CB17CD">
        <w:rPr>
          <w:sz w:val="28"/>
          <w:szCs w:val="28"/>
        </w:rPr>
        <w:t>;</w:t>
      </w:r>
    </w:p>
    <w:p w:rsidR="005800FF" w:rsidP="005800FF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обвиняемо</w:t>
      </w:r>
      <w:r w:rsidR="007F203D">
        <w:rPr>
          <w:sz w:val="28"/>
          <w:szCs w:val="28"/>
        </w:rPr>
        <w:t>го</w:t>
      </w:r>
      <w:r w:rsidRPr="00CB17CD">
        <w:rPr>
          <w:sz w:val="28"/>
          <w:szCs w:val="28"/>
        </w:rPr>
        <w:t xml:space="preserve"> в совершении преступлени</w:t>
      </w:r>
      <w:r w:rsidR="002C2386">
        <w:rPr>
          <w:sz w:val="28"/>
          <w:szCs w:val="28"/>
        </w:rPr>
        <w:t>я</w:t>
      </w:r>
      <w:r w:rsidRPr="00CB17CD">
        <w:rPr>
          <w:sz w:val="28"/>
          <w:szCs w:val="28"/>
        </w:rPr>
        <w:t>, предусмотренн</w:t>
      </w:r>
      <w:r w:rsidR="00AC6FFF">
        <w:rPr>
          <w:sz w:val="28"/>
          <w:szCs w:val="28"/>
        </w:rPr>
        <w:t>ого</w:t>
      </w:r>
      <w:r w:rsidRPr="00CB17CD">
        <w:rPr>
          <w:sz w:val="28"/>
          <w:szCs w:val="28"/>
        </w:rPr>
        <w:t xml:space="preserve"> частью 1 статьи 119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Уголовного кодекса Российской Федерации</w:t>
      </w:r>
      <w:r w:rsidRPr="00F53B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10BD5" w:rsidRPr="00F53B97" w:rsidP="00310BD5">
      <w:pPr>
        <w:ind w:firstLine="69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</w:t>
      </w:r>
      <w:r>
        <w:rPr>
          <w:sz w:val="28"/>
          <w:szCs w:val="28"/>
        </w:rPr>
        <w:t>ВИЛ:</w:t>
      </w:r>
    </w:p>
    <w:p w:rsidR="007F203D" w:rsidRPr="004F1FA1" w:rsidP="00310BD5">
      <w:pPr>
        <w:jc w:val="center"/>
        <w:rPr>
          <w:sz w:val="28"/>
          <w:szCs w:val="28"/>
        </w:rPr>
      </w:pPr>
    </w:p>
    <w:p w:rsidR="00310BD5" w:rsidP="00310BD5">
      <w:pPr>
        <w:jc w:val="both"/>
        <w:rPr>
          <w:sz w:val="28"/>
          <w:szCs w:val="28"/>
        </w:rPr>
      </w:pPr>
      <w:r w:rsidRPr="004F1FA1">
        <w:rPr>
          <w:sz w:val="28"/>
          <w:szCs w:val="28"/>
        </w:rPr>
        <w:tab/>
        <w:t xml:space="preserve">Органами предварительного расследования </w:t>
      </w:r>
      <w:r w:rsidR="00AC6FFF">
        <w:rPr>
          <w:sz w:val="28"/>
          <w:szCs w:val="28"/>
        </w:rPr>
        <w:t>Зайцев В.А.</w:t>
      </w:r>
      <w:r w:rsidRPr="004F1FA1">
        <w:rPr>
          <w:sz w:val="28"/>
          <w:szCs w:val="28"/>
        </w:rPr>
        <w:t xml:space="preserve"> обвиняется </w:t>
      </w:r>
      <w:r>
        <w:rPr>
          <w:sz w:val="28"/>
          <w:szCs w:val="28"/>
        </w:rPr>
        <w:t xml:space="preserve">в угрозе убийством </w:t>
      </w:r>
      <w:r w:rsidR="001D7575">
        <w:rPr>
          <w:sz w:val="28"/>
          <w:szCs w:val="28"/>
        </w:rPr>
        <w:t>*</w:t>
      </w:r>
      <w:r w:rsidR="00AC6FFF">
        <w:rPr>
          <w:sz w:val="28"/>
          <w:szCs w:val="28"/>
        </w:rPr>
        <w:t>О.А.</w:t>
      </w:r>
      <w:r w:rsidRPr="004F1FA1">
        <w:rPr>
          <w:sz w:val="28"/>
          <w:szCs w:val="28"/>
        </w:rPr>
        <w:t xml:space="preserve"> </w:t>
      </w:r>
      <w:r w:rsidRPr="000302D6">
        <w:rPr>
          <w:sz w:val="28"/>
        </w:rPr>
        <w:t>при следующих обстоятельствах</w:t>
      </w:r>
      <w:r>
        <w:rPr>
          <w:sz w:val="28"/>
        </w:rPr>
        <w:t>:</w:t>
      </w:r>
    </w:p>
    <w:p w:rsidR="00AC6FFF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BD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B17CD" w:rsidR="00310BD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F203D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12</w:t>
      </w:r>
      <w:r w:rsidR="00310BD5">
        <w:rPr>
          <w:sz w:val="28"/>
          <w:szCs w:val="28"/>
        </w:rPr>
        <w:t xml:space="preserve"> час. </w:t>
      </w:r>
      <w:r w:rsidRPr="00CB17CD" w:rsidR="00310BD5">
        <w:rPr>
          <w:sz w:val="28"/>
          <w:szCs w:val="28"/>
        </w:rPr>
        <w:t xml:space="preserve">00 </w:t>
      </w:r>
      <w:r w:rsidR="00310BD5">
        <w:rPr>
          <w:sz w:val="28"/>
          <w:szCs w:val="28"/>
        </w:rPr>
        <w:t>мин.</w:t>
      </w:r>
      <w:r w:rsidRPr="00CB17CD" w:rsidR="00310BD5">
        <w:rPr>
          <w:sz w:val="28"/>
          <w:szCs w:val="28"/>
        </w:rPr>
        <w:t xml:space="preserve"> </w:t>
      </w:r>
      <w:r>
        <w:rPr>
          <w:sz w:val="28"/>
          <w:szCs w:val="28"/>
        </w:rPr>
        <w:t>Зайцев В.А.</w:t>
      </w:r>
      <w:r w:rsidR="005800FF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состоянии опьянения, вызванного употреблением алкоголя, в помещении кухни, расположенного по адресу: ХМАО-Югра, г.Нягань, </w:t>
      </w:r>
      <w:r w:rsidR="001D7575">
        <w:rPr>
          <w:sz w:val="28"/>
          <w:szCs w:val="28"/>
        </w:rPr>
        <w:t>*</w:t>
      </w:r>
      <w:r>
        <w:rPr>
          <w:sz w:val="28"/>
          <w:szCs w:val="28"/>
        </w:rPr>
        <w:t xml:space="preserve">, где у него на почве внезапно возникших личных неприязненных отношений к </w:t>
      </w:r>
      <w:r w:rsidR="001D7575">
        <w:rPr>
          <w:sz w:val="28"/>
          <w:szCs w:val="28"/>
        </w:rPr>
        <w:t>*</w:t>
      </w:r>
      <w:r>
        <w:rPr>
          <w:sz w:val="28"/>
          <w:szCs w:val="28"/>
        </w:rPr>
        <w:t>О.А. возник умысел на ее запуг</w:t>
      </w:r>
      <w:r>
        <w:rPr>
          <w:sz w:val="28"/>
          <w:szCs w:val="28"/>
        </w:rPr>
        <w:t xml:space="preserve">ивание путем угрозы убийством. </w:t>
      </w:r>
      <w:r w:rsidR="005800FF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указанному адресу, в указанное время, высказывал слова угрозы убийством в адрес </w:t>
      </w:r>
      <w:r w:rsidR="001D7575">
        <w:rPr>
          <w:sz w:val="28"/>
          <w:szCs w:val="28"/>
        </w:rPr>
        <w:t>*</w:t>
      </w:r>
      <w:r>
        <w:rPr>
          <w:sz w:val="28"/>
          <w:szCs w:val="28"/>
        </w:rPr>
        <w:t xml:space="preserve"> О.А., а именно: «Я тебя убью!», в подтверждение своих слов угрозы кинул молоток в сторону </w:t>
      </w:r>
      <w:r w:rsidR="001D7575">
        <w:rPr>
          <w:sz w:val="28"/>
          <w:szCs w:val="28"/>
        </w:rPr>
        <w:t>*</w:t>
      </w:r>
      <w:r>
        <w:rPr>
          <w:sz w:val="28"/>
          <w:szCs w:val="28"/>
        </w:rPr>
        <w:t xml:space="preserve"> О.А., попав ей в затылочн</w:t>
      </w:r>
      <w:r>
        <w:rPr>
          <w:sz w:val="28"/>
          <w:szCs w:val="28"/>
        </w:rPr>
        <w:t>ую область головы, от чего последняя испытала сильную физическую боль, задев при этом левое плечо.</w:t>
      </w:r>
      <w:r w:rsidR="00F135EC">
        <w:rPr>
          <w:sz w:val="28"/>
          <w:szCs w:val="28"/>
        </w:rPr>
        <w:t xml:space="preserve"> От удара молотков в затылочную область головы </w:t>
      </w:r>
      <w:r w:rsidR="001D7575">
        <w:rPr>
          <w:sz w:val="28"/>
          <w:szCs w:val="28"/>
        </w:rPr>
        <w:t>*</w:t>
      </w:r>
      <w:r w:rsidR="00F135EC">
        <w:rPr>
          <w:sz w:val="28"/>
          <w:szCs w:val="28"/>
        </w:rPr>
        <w:t xml:space="preserve"> О.А. потеряла равновесие и упала на пол, ударившись правым коленом о пол. В результате вышеуказанных действий, согласно заключению эксперта от </w:t>
      </w:r>
      <w:r w:rsidR="001D7575">
        <w:rPr>
          <w:sz w:val="28"/>
          <w:szCs w:val="28"/>
        </w:rPr>
        <w:t>*</w:t>
      </w:r>
      <w:r w:rsidR="00F135EC">
        <w:rPr>
          <w:sz w:val="28"/>
          <w:szCs w:val="28"/>
        </w:rPr>
        <w:t xml:space="preserve">, у </w:t>
      </w:r>
      <w:r w:rsidR="001D7575">
        <w:rPr>
          <w:sz w:val="28"/>
          <w:szCs w:val="28"/>
        </w:rPr>
        <w:t>*</w:t>
      </w:r>
      <w:r w:rsidR="00F135EC">
        <w:rPr>
          <w:sz w:val="28"/>
          <w:szCs w:val="28"/>
        </w:rPr>
        <w:t xml:space="preserve"> О.А. имелось телесное повреждение в виде: гематомы левого плеча, которое не причинило вреда здоровью, как повреждение, не влекущее за собой кратковременного расстройства здоровья или незначительной стойкой утраты общей трудоспособности (п.9 приложения к приказу Министерства здравоохранения и социального развития Российской Федерации от 24.04.2008 №194н – </w:t>
      </w:r>
      <w:r w:rsidR="00F135EC">
        <w:rPr>
          <w:sz w:val="28"/>
          <w:szCs w:val="28"/>
        </w:rPr>
        <w:t>Медицинские критерии определения степени тяжести вреда, причиненного здоровью человека)</w:t>
      </w:r>
    </w:p>
    <w:p w:rsidR="005800FF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сложившуюся ситуацию, а также агрессивное эмоционально-возбужденное состояние</w:t>
      </w:r>
      <w:r w:rsidR="00F135EC">
        <w:rPr>
          <w:sz w:val="28"/>
          <w:szCs w:val="28"/>
        </w:rPr>
        <w:t xml:space="preserve">, алкогольное опьянение и действия Зайцева В.А., </w:t>
      </w:r>
      <w:r w:rsidR="001D7575">
        <w:rPr>
          <w:sz w:val="28"/>
          <w:szCs w:val="28"/>
        </w:rPr>
        <w:t>*</w:t>
      </w:r>
      <w:r w:rsidR="00F135EC">
        <w:rPr>
          <w:sz w:val="28"/>
          <w:szCs w:val="28"/>
        </w:rPr>
        <w:t xml:space="preserve"> О.А. угр</w:t>
      </w:r>
      <w:r>
        <w:rPr>
          <w:sz w:val="28"/>
          <w:szCs w:val="28"/>
        </w:rPr>
        <w:t>озу убийством восприняла для себя реально и опасалась осуществления данной угрозы.</w:t>
      </w:r>
    </w:p>
    <w:p w:rsidR="00C40236" w:rsidRPr="006F2371" w:rsidP="00C40236">
      <w:pPr>
        <w:ind w:firstLine="708"/>
        <w:jc w:val="both"/>
        <w:rPr>
          <w:sz w:val="28"/>
          <w:szCs w:val="28"/>
        </w:rPr>
      </w:pPr>
      <w:r w:rsidRPr="004F1FA1">
        <w:rPr>
          <w:bCs/>
          <w:color w:val="000000"/>
          <w:sz w:val="28"/>
          <w:szCs w:val="28"/>
        </w:rPr>
        <w:t xml:space="preserve">Действия </w:t>
      </w:r>
      <w:r w:rsidR="00F135EC">
        <w:rPr>
          <w:sz w:val="28"/>
          <w:szCs w:val="28"/>
        </w:rPr>
        <w:t>Зайцева В.А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1FA1">
        <w:rPr>
          <w:bCs/>
          <w:color w:val="000000"/>
          <w:sz w:val="28"/>
          <w:szCs w:val="28"/>
        </w:rPr>
        <w:t>органами предварительного расследования квалифицированы по части 1 статьи 1</w:t>
      </w:r>
      <w:r>
        <w:rPr>
          <w:bCs/>
          <w:color w:val="000000"/>
          <w:sz w:val="28"/>
          <w:szCs w:val="28"/>
        </w:rPr>
        <w:t xml:space="preserve">19 </w:t>
      </w:r>
      <w:r w:rsidRPr="004F1FA1">
        <w:rPr>
          <w:sz w:val="28"/>
          <w:szCs w:val="28"/>
        </w:rPr>
        <w:t>Уголовного кодекса Российской Федерации.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2371">
        <w:rPr>
          <w:sz w:val="28"/>
          <w:szCs w:val="28"/>
        </w:rPr>
        <w:t>отерпевш</w:t>
      </w:r>
      <w:r>
        <w:rPr>
          <w:sz w:val="28"/>
          <w:szCs w:val="28"/>
        </w:rPr>
        <w:t>ая</w:t>
      </w:r>
      <w:r w:rsidRPr="006F2371">
        <w:rPr>
          <w:sz w:val="28"/>
          <w:szCs w:val="28"/>
        </w:rPr>
        <w:t xml:space="preserve"> </w:t>
      </w:r>
      <w:r w:rsidR="001D7575">
        <w:rPr>
          <w:sz w:val="28"/>
          <w:szCs w:val="28"/>
        </w:rPr>
        <w:t>*</w:t>
      </w:r>
      <w:r w:rsidR="00F135EC">
        <w:rPr>
          <w:sz w:val="28"/>
          <w:szCs w:val="28"/>
        </w:rPr>
        <w:t xml:space="preserve"> О.А.</w:t>
      </w:r>
      <w:r w:rsidRPr="006F2371">
        <w:rPr>
          <w:sz w:val="28"/>
          <w:szCs w:val="28"/>
        </w:rPr>
        <w:t xml:space="preserve"> в подготовительной части судебного заседания просил</w:t>
      </w:r>
      <w:r>
        <w:rPr>
          <w:sz w:val="28"/>
          <w:szCs w:val="28"/>
        </w:rPr>
        <w:t>а</w:t>
      </w:r>
      <w:r w:rsidRPr="006F2371">
        <w:rPr>
          <w:sz w:val="28"/>
          <w:szCs w:val="28"/>
        </w:rPr>
        <w:t xml:space="preserve"> прекратить уголовное дело в отношении </w:t>
      </w:r>
      <w:r w:rsidR="00F135EC">
        <w:rPr>
          <w:sz w:val="28"/>
          <w:szCs w:val="28"/>
        </w:rPr>
        <w:t>Зайцева В.А.,</w:t>
      </w:r>
      <w:r>
        <w:rPr>
          <w:sz w:val="28"/>
          <w:szCs w:val="28"/>
        </w:rPr>
        <w:t xml:space="preserve"> </w:t>
      </w:r>
      <w:r w:rsidRPr="006F2371">
        <w:rPr>
          <w:sz w:val="28"/>
          <w:szCs w:val="28"/>
        </w:rPr>
        <w:t xml:space="preserve">в связи с примирением сторон. Ходатайство </w:t>
      </w:r>
      <w:r>
        <w:rPr>
          <w:sz w:val="28"/>
          <w:szCs w:val="28"/>
        </w:rPr>
        <w:t>ею</w:t>
      </w:r>
      <w:r w:rsidRPr="006F2371">
        <w:rPr>
          <w:sz w:val="28"/>
          <w:szCs w:val="28"/>
        </w:rPr>
        <w:t xml:space="preserve"> заявлено добровольно, причиненный вред заглажен путем </w:t>
      </w:r>
      <w:r w:rsidRPr="00432A70">
        <w:rPr>
          <w:sz w:val="28"/>
          <w:szCs w:val="28"/>
        </w:rPr>
        <w:t>принесения извинений</w:t>
      </w:r>
      <w:r w:rsidRPr="006F2371">
        <w:rPr>
          <w:sz w:val="28"/>
          <w:szCs w:val="28"/>
        </w:rPr>
        <w:t xml:space="preserve">, </w:t>
      </w:r>
      <w:r w:rsidR="006852BB">
        <w:rPr>
          <w:sz w:val="28"/>
          <w:szCs w:val="28"/>
        </w:rPr>
        <w:t xml:space="preserve">подсудимый принес свои извинения, </w:t>
      </w:r>
      <w:r w:rsidRPr="006F2371">
        <w:rPr>
          <w:sz w:val="28"/>
          <w:szCs w:val="28"/>
        </w:rPr>
        <w:t xml:space="preserve">что является для </w:t>
      </w:r>
      <w:r>
        <w:rPr>
          <w:sz w:val="28"/>
          <w:szCs w:val="28"/>
        </w:rPr>
        <w:t>неё</w:t>
      </w:r>
      <w:r w:rsidRPr="006F2371">
        <w:rPr>
          <w:sz w:val="28"/>
          <w:szCs w:val="28"/>
        </w:rPr>
        <w:t xml:space="preserve"> достаточным</w:t>
      </w:r>
      <w:r w:rsidRPr="004F1FA1">
        <w:rPr>
          <w:sz w:val="28"/>
          <w:szCs w:val="28"/>
        </w:rPr>
        <w:t>, претензий к подсудим</w:t>
      </w:r>
      <w:r w:rsidR="00960D96">
        <w:rPr>
          <w:sz w:val="28"/>
          <w:szCs w:val="28"/>
        </w:rPr>
        <w:t>ом</w:t>
      </w:r>
      <w:r w:rsidR="001C5C60">
        <w:rPr>
          <w:sz w:val="28"/>
          <w:szCs w:val="28"/>
        </w:rPr>
        <w:t>у</w:t>
      </w:r>
      <w:r w:rsidRPr="004F1FA1">
        <w:rPr>
          <w:sz w:val="28"/>
          <w:szCs w:val="28"/>
        </w:rPr>
        <w:t xml:space="preserve"> материального характера не име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т, последств</w:t>
      </w:r>
      <w:r w:rsidRPr="004F1FA1">
        <w:rPr>
          <w:sz w:val="28"/>
          <w:szCs w:val="28"/>
        </w:rPr>
        <w:t>ия прекращения уголовного дела в связи с примирением сторон е</w:t>
      </w:r>
      <w:r>
        <w:rPr>
          <w:sz w:val="28"/>
          <w:szCs w:val="28"/>
        </w:rPr>
        <w:t>й</w:t>
      </w:r>
      <w:r w:rsidRPr="004F1FA1">
        <w:rPr>
          <w:sz w:val="28"/>
          <w:szCs w:val="28"/>
        </w:rPr>
        <w:t xml:space="preserve"> ясны, к уголовной ответственности привлекать </w:t>
      </w:r>
      <w:r w:rsidR="00F135EC">
        <w:rPr>
          <w:sz w:val="28"/>
          <w:szCs w:val="28"/>
        </w:rPr>
        <w:t>Зайцева В.А.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не жела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Подсудим</w:t>
      </w:r>
      <w:r w:rsidR="001C5C6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F135EC">
        <w:rPr>
          <w:sz w:val="28"/>
          <w:szCs w:val="28"/>
        </w:rPr>
        <w:t>Зайцев В.А.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выразил согласие на прекращение уголовного дела в связи с примирением сторон, вину признал, подтверди</w:t>
      </w:r>
      <w:r w:rsidRPr="004F1FA1">
        <w:rPr>
          <w:sz w:val="28"/>
          <w:szCs w:val="28"/>
        </w:rPr>
        <w:t xml:space="preserve">л, </w:t>
      </w:r>
      <w:r w:rsidRPr="00432A70">
        <w:rPr>
          <w:sz w:val="28"/>
          <w:szCs w:val="28"/>
        </w:rPr>
        <w:t>что причиненный вред заглажен путем принесения извинений</w:t>
      </w:r>
      <w:r w:rsidRPr="00F135EC" w:rsidR="006852BB">
        <w:rPr>
          <w:color w:val="FF0000"/>
          <w:sz w:val="28"/>
          <w:szCs w:val="28"/>
        </w:rPr>
        <w:t>, возмещения материального ущерба</w:t>
      </w:r>
      <w:r w:rsidRPr="00F135EC">
        <w:rPr>
          <w:color w:val="FF0000"/>
          <w:sz w:val="28"/>
          <w:szCs w:val="28"/>
        </w:rPr>
        <w:t xml:space="preserve">. </w:t>
      </w:r>
      <w:r w:rsidRPr="00432A70">
        <w:rPr>
          <w:sz w:val="28"/>
          <w:szCs w:val="28"/>
        </w:rPr>
        <w:t>При этом</w:t>
      </w:r>
      <w:r w:rsidRPr="004F1FA1">
        <w:rPr>
          <w:sz w:val="28"/>
          <w:szCs w:val="28"/>
        </w:rPr>
        <w:t xml:space="preserve"> указал, что последствия прекращения уголовного дела по не реабилитирующим основаниям </w:t>
      </w:r>
      <w:r w:rsidR="001C5C60">
        <w:rPr>
          <w:sz w:val="28"/>
          <w:szCs w:val="28"/>
        </w:rPr>
        <w:t>ему</w:t>
      </w:r>
      <w:r w:rsidRPr="004F1FA1">
        <w:rPr>
          <w:sz w:val="28"/>
          <w:szCs w:val="28"/>
        </w:rPr>
        <w:t xml:space="preserve"> ясны.</w:t>
      </w:r>
    </w:p>
    <w:p w:rsidR="00310BD5" w:rsidRPr="00E2195C" w:rsidP="00310BD5">
      <w:pPr>
        <w:ind w:firstLine="708"/>
        <w:jc w:val="both"/>
        <w:rPr>
          <w:sz w:val="28"/>
          <w:szCs w:val="28"/>
        </w:rPr>
      </w:pPr>
      <w:r w:rsidRPr="00E2195C">
        <w:rPr>
          <w:sz w:val="28"/>
          <w:szCs w:val="28"/>
        </w:rPr>
        <w:t>Защитник полагает, что препятствий для прекращения уголовн</w:t>
      </w:r>
      <w:r w:rsidRPr="00E2195C">
        <w:rPr>
          <w:sz w:val="28"/>
          <w:szCs w:val="28"/>
        </w:rPr>
        <w:t>ого дела за примирением сторон, не имеется.</w:t>
      </w:r>
    </w:p>
    <w:p w:rsidR="0081459C" w:rsidRPr="00E2195C" w:rsidP="00E2195C">
      <w:pPr>
        <w:ind w:firstLine="708"/>
        <w:jc w:val="both"/>
        <w:rPr>
          <w:sz w:val="28"/>
          <w:szCs w:val="28"/>
        </w:rPr>
      </w:pPr>
      <w:r w:rsidRPr="00E2195C">
        <w:rPr>
          <w:sz w:val="28"/>
          <w:szCs w:val="28"/>
        </w:rPr>
        <w:t>В судебном заседании государственный обвинитель</w:t>
      </w:r>
      <w:r w:rsidR="00E2195C">
        <w:rPr>
          <w:sz w:val="28"/>
          <w:szCs w:val="28"/>
        </w:rPr>
        <w:t xml:space="preserve"> </w:t>
      </w:r>
      <w:r w:rsidRPr="00E2195C" w:rsidR="00C63BE1">
        <w:rPr>
          <w:sz w:val="28"/>
          <w:szCs w:val="28"/>
        </w:rPr>
        <w:t>не</w:t>
      </w:r>
      <w:r w:rsidR="00E2195C">
        <w:rPr>
          <w:sz w:val="28"/>
          <w:szCs w:val="28"/>
        </w:rPr>
        <w:t xml:space="preserve"> в</w:t>
      </w:r>
      <w:r w:rsidRPr="00E2195C">
        <w:rPr>
          <w:sz w:val="28"/>
          <w:szCs w:val="28"/>
        </w:rPr>
        <w:t>озражал против прекращения уголовного дела в связи с примирением сторон.</w:t>
      </w:r>
    </w:p>
    <w:p w:rsidR="0081459C" w:rsidRPr="0081459C" w:rsidP="0081459C">
      <w:pPr>
        <w:shd w:val="clear" w:color="auto" w:fill="FFFFFF"/>
        <w:ind w:firstLine="709"/>
        <w:jc w:val="both"/>
        <w:rPr>
          <w:sz w:val="28"/>
          <w:szCs w:val="28"/>
        </w:rPr>
      </w:pPr>
      <w:r w:rsidRPr="0081459C">
        <w:rPr>
          <w:sz w:val="28"/>
          <w:szCs w:val="28"/>
        </w:rPr>
        <w:t>Выслушав подсудим</w:t>
      </w:r>
      <w:r>
        <w:rPr>
          <w:sz w:val="28"/>
          <w:szCs w:val="28"/>
        </w:rPr>
        <w:t>ого</w:t>
      </w:r>
      <w:r w:rsidRPr="0081459C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81459C">
        <w:rPr>
          <w:sz w:val="28"/>
          <w:szCs w:val="28"/>
        </w:rPr>
        <w:t xml:space="preserve"> защитника, </w:t>
      </w:r>
      <w:r>
        <w:rPr>
          <w:sz w:val="28"/>
          <w:szCs w:val="28"/>
        </w:rPr>
        <w:t xml:space="preserve">потерпевшую, </w:t>
      </w:r>
      <w:r w:rsidRPr="0081459C">
        <w:rPr>
          <w:sz w:val="28"/>
          <w:szCs w:val="28"/>
        </w:rPr>
        <w:t xml:space="preserve">государственного обвинителя, изучив материалы дела, </w:t>
      </w:r>
      <w:r>
        <w:rPr>
          <w:sz w:val="28"/>
          <w:szCs w:val="28"/>
        </w:rPr>
        <w:t>мировой судья</w:t>
      </w:r>
      <w:r w:rsidRPr="0081459C">
        <w:rPr>
          <w:sz w:val="28"/>
          <w:szCs w:val="28"/>
        </w:rPr>
        <w:t xml:space="preserve"> приходит к следующ</w:t>
      </w:r>
      <w:r>
        <w:rPr>
          <w:sz w:val="28"/>
          <w:szCs w:val="28"/>
        </w:rPr>
        <w:t>ему</w:t>
      </w:r>
      <w:r w:rsidRPr="0081459C">
        <w:rPr>
          <w:sz w:val="28"/>
          <w:szCs w:val="28"/>
        </w:rPr>
        <w:t>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В соответствии со статьёй 25 Уголовно-процессуального кодекса Российской Федерации</w:t>
      </w:r>
      <w:r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суд вправе на основании заявления потерпевшего или его законного представителя прек</w:t>
      </w:r>
      <w:r w:rsidRPr="004F1FA1">
        <w:rPr>
          <w:sz w:val="28"/>
          <w:szCs w:val="28"/>
        </w:rPr>
        <w:t>ратить уголовное дело в отношении лица, обвиняемого в совершении преступления небольшой или средней тяжести в случаях, предусмотренных статьёй 76 Уголовного кодекса Российской Федерации, если это лицо примирилось с потерпевшим и загладило причиненный ему в</w:t>
      </w:r>
      <w:r w:rsidRPr="004F1FA1">
        <w:rPr>
          <w:sz w:val="28"/>
          <w:szCs w:val="28"/>
        </w:rPr>
        <w:t>ред.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Согласно статьи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</w:t>
      </w:r>
      <w:r w:rsidRPr="004F1FA1">
        <w:rPr>
          <w:sz w:val="28"/>
          <w:szCs w:val="28"/>
        </w:rPr>
        <w:t>му вред.</w:t>
      </w:r>
    </w:p>
    <w:p w:rsidR="00F4550A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Учитывая, что </w:t>
      </w:r>
      <w:r w:rsidR="00F135EC">
        <w:rPr>
          <w:sz w:val="28"/>
          <w:szCs w:val="28"/>
        </w:rPr>
        <w:t>Зайцев В.А.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 небольшой тяжести, </w:t>
      </w:r>
      <w:r w:rsidRPr="00BF112E">
        <w:rPr>
          <w:sz w:val="28"/>
          <w:szCs w:val="28"/>
        </w:rPr>
        <w:t>не судим, между</w:t>
      </w:r>
      <w:r w:rsidRPr="004F1FA1">
        <w:rPr>
          <w:sz w:val="28"/>
          <w:szCs w:val="28"/>
        </w:rPr>
        <w:t xml:space="preserve"> н</w:t>
      </w:r>
      <w:r w:rsidR="00960D96">
        <w:rPr>
          <w:sz w:val="28"/>
          <w:szCs w:val="28"/>
        </w:rPr>
        <w:t xml:space="preserve">им </w:t>
      </w:r>
      <w:r w:rsidRPr="004F1FA1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потерпевшей</w:t>
      </w:r>
      <w:r w:rsidRPr="004F1FA1">
        <w:rPr>
          <w:sz w:val="28"/>
          <w:szCs w:val="28"/>
        </w:rPr>
        <w:t xml:space="preserve"> состоялось примирение, </w:t>
      </w:r>
      <w:r w:rsidRPr="00432A70">
        <w:rPr>
          <w:sz w:val="28"/>
          <w:szCs w:val="28"/>
        </w:rPr>
        <w:t xml:space="preserve">причиненный вред заглажен, о чем свидетельствуют их </w:t>
      </w:r>
      <w:r w:rsidRPr="00432A70">
        <w:rPr>
          <w:sz w:val="28"/>
          <w:szCs w:val="28"/>
        </w:rPr>
        <w:t xml:space="preserve">заявления, судья считает возможным освободить </w:t>
      </w:r>
      <w:r w:rsidR="00960D96">
        <w:rPr>
          <w:sz w:val="28"/>
          <w:szCs w:val="28"/>
        </w:rPr>
        <w:t>его</w:t>
      </w:r>
      <w:r w:rsidRPr="00432A70">
        <w:rPr>
          <w:sz w:val="28"/>
          <w:szCs w:val="28"/>
        </w:rPr>
        <w:t xml:space="preserve"> от уго</w:t>
      </w:r>
      <w:r w:rsidRPr="00432A70">
        <w:rPr>
          <w:sz w:val="28"/>
          <w:szCs w:val="28"/>
        </w:rPr>
        <w:t>ловной ответственности и прекратить уголовное</w:t>
      </w:r>
      <w:r w:rsidRPr="004F1FA1">
        <w:rPr>
          <w:sz w:val="28"/>
          <w:szCs w:val="28"/>
        </w:rPr>
        <w:t xml:space="preserve"> дело.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Прекращение уголовного дела в данном случае, по мнению </w:t>
      </w:r>
      <w:r w:rsidR="00F4550A">
        <w:rPr>
          <w:sz w:val="28"/>
          <w:szCs w:val="28"/>
        </w:rPr>
        <w:t xml:space="preserve">мирового </w:t>
      </w:r>
      <w:r w:rsidRPr="004F1FA1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4F1FA1">
        <w:rPr>
          <w:sz w:val="28"/>
          <w:szCs w:val="28"/>
        </w:rPr>
        <w:t>, полностью соответствует целям и задачам защиты прав и законных интересов личности, отвечает требованиям справедливости и целям право</w:t>
      </w:r>
      <w:r w:rsidRPr="004F1FA1">
        <w:rPr>
          <w:sz w:val="28"/>
          <w:szCs w:val="28"/>
        </w:rPr>
        <w:t xml:space="preserve">судия. </w:t>
      </w:r>
    </w:p>
    <w:p w:rsidR="00877101" w:rsidP="00877101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</w:t>
      </w:r>
      <w:r>
        <w:rPr>
          <w:sz w:val="28"/>
          <w:szCs w:val="28"/>
          <w:lang w:val="ru-RU"/>
        </w:rPr>
        <w:t xml:space="preserve">молоток с деревянной рукояткой и металлическим клином, изъятый в ходе осмотра места происшествия от 12.06.2024, </w:t>
      </w:r>
      <w:r>
        <w:rPr>
          <w:sz w:val="28"/>
          <w:szCs w:val="28"/>
        </w:rPr>
        <w:t xml:space="preserve">в силу пункта 1 части 3 статьи 81 Уголовно-процессуального кодекса Российской Федерации, подлежит </w:t>
      </w:r>
      <w:r>
        <w:rPr>
          <w:sz w:val="28"/>
          <w:szCs w:val="28"/>
        </w:rPr>
        <w:t>уничтожению.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5F3764" w:rsidP="005F3764">
      <w:pPr>
        <w:pStyle w:val="BodyTextIndent"/>
        <w:ind w:firstLine="709"/>
        <w:rPr>
          <w:sz w:val="28"/>
          <w:szCs w:val="28"/>
          <w:lang w:val="ru-RU"/>
        </w:rPr>
      </w:pPr>
      <w:r w:rsidRPr="004803CD">
        <w:rPr>
          <w:sz w:val="28"/>
          <w:szCs w:val="28"/>
        </w:rPr>
        <w:t xml:space="preserve">Денежные средства, выплачиваемые адвокату за оказание им юридической помощи в случае его участия в уголовном судопроизводстве по назначению, относящиеся в соответствии </w:t>
      </w:r>
      <w:r w:rsidRPr="004803CD">
        <w:rPr>
          <w:sz w:val="28"/>
          <w:szCs w:val="28"/>
          <w:lang w:val="ru-RU"/>
        </w:rPr>
        <w:t xml:space="preserve">с </w:t>
      </w:r>
      <w:r w:rsidRPr="004803CD">
        <w:rPr>
          <w:sz w:val="28"/>
          <w:szCs w:val="28"/>
        </w:rPr>
        <w:t>п</w:t>
      </w:r>
      <w:r w:rsidRPr="004803CD">
        <w:rPr>
          <w:sz w:val="28"/>
          <w:szCs w:val="28"/>
          <w:lang w:val="ru-RU"/>
        </w:rPr>
        <w:t>унктом</w:t>
      </w:r>
      <w:r w:rsidRPr="004803CD">
        <w:rPr>
          <w:sz w:val="28"/>
          <w:szCs w:val="28"/>
        </w:rPr>
        <w:t xml:space="preserve"> 5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2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131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к процессуальным издержкам, согласно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1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132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взыскиваются с осужденных</w:t>
      </w:r>
      <w:r w:rsidR="00C63BE1">
        <w:rPr>
          <w:sz w:val="28"/>
          <w:szCs w:val="28"/>
          <w:lang w:val="ru-RU"/>
        </w:rPr>
        <w:t>,</w:t>
      </w:r>
      <w:r w:rsidRPr="004803CD">
        <w:rPr>
          <w:sz w:val="28"/>
          <w:szCs w:val="28"/>
        </w:rPr>
        <w:t xml:space="preserve"> а также с лиц, уголовное дело или уголовное преследование в отноше</w:t>
      </w:r>
      <w:r w:rsidRPr="004803CD">
        <w:rPr>
          <w:sz w:val="28"/>
          <w:szCs w:val="28"/>
        </w:rPr>
        <w:t xml:space="preserve">нии которых прекращено по основаниям, не дающим права на реабилитацию, или возмещаются за </w:t>
      </w:r>
      <w:hyperlink r:id="rId4" w:anchor="/document/70548676/entry/5" w:history="1">
        <w:r w:rsidRPr="00877101">
          <w:rPr>
            <w:rStyle w:val="Hyperlink"/>
            <w:sz w:val="28"/>
            <w:szCs w:val="28"/>
            <w:u w:val="none"/>
          </w:rPr>
          <w:t>счет</w:t>
        </w:r>
      </w:hyperlink>
      <w:r w:rsidRPr="00877101">
        <w:rPr>
          <w:sz w:val="28"/>
          <w:szCs w:val="28"/>
        </w:rPr>
        <w:t xml:space="preserve"> </w:t>
      </w:r>
      <w:r w:rsidRPr="004803CD">
        <w:rPr>
          <w:sz w:val="28"/>
          <w:szCs w:val="28"/>
        </w:rPr>
        <w:t>средств федерального бюджета.</w:t>
      </w:r>
    </w:p>
    <w:p w:rsidR="005F3764" w:rsidRPr="00067694" w:rsidP="005F37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>
        <w:rPr>
          <w:sz w:val="28"/>
          <w:szCs w:val="28"/>
          <w:lang w:val="ru-RU"/>
        </w:rPr>
        <w:t>астью</w:t>
      </w:r>
      <w:r w:rsidRPr="00067694">
        <w:rPr>
          <w:sz w:val="28"/>
          <w:szCs w:val="28"/>
        </w:rPr>
        <w:t xml:space="preserve"> 10 ст</w:t>
      </w:r>
      <w:r>
        <w:rPr>
          <w:sz w:val="28"/>
          <w:szCs w:val="28"/>
          <w:lang w:val="ru-RU"/>
        </w:rPr>
        <w:t>атьи</w:t>
      </w:r>
      <w:r w:rsidRPr="00067694">
        <w:rPr>
          <w:sz w:val="28"/>
          <w:szCs w:val="28"/>
        </w:rPr>
        <w:t xml:space="preserve"> 316 У</w:t>
      </w:r>
      <w:r>
        <w:rPr>
          <w:sz w:val="28"/>
          <w:szCs w:val="28"/>
          <w:lang w:val="ru-RU"/>
        </w:rPr>
        <w:t>головно-проц</w:t>
      </w:r>
      <w:r>
        <w:rPr>
          <w:sz w:val="28"/>
          <w:szCs w:val="28"/>
          <w:lang w:val="ru-RU"/>
        </w:rPr>
        <w:t xml:space="preserve">ессуального кодекса </w:t>
      </w:r>
      <w:r w:rsidRPr="00067694"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 xml:space="preserve">оссийской </w:t>
      </w:r>
      <w:r w:rsidRPr="00067694"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 w:rsidRPr="00067694">
        <w:rPr>
          <w:sz w:val="28"/>
          <w:szCs w:val="28"/>
        </w:rPr>
        <w:t xml:space="preserve"> процессуальные издержки, выплаченные адвокату </w:t>
      </w:r>
      <w:r w:rsidR="00877101">
        <w:rPr>
          <w:sz w:val="28"/>
          <w:szCs w:val="28"/>
          <w:lang w:val="ru-RU"/>
        </w:rPr>
        <w:t>Кюнкрикову К.Б.</w:t>
      </w:r>
      <w:r w:rsidRPr="00067694">
        <w:rPr>
          <w:sz w:val="28"/>
          <w:szCs w:val="28"/>
        </w:rPr>
        <w:t xml:space="preserve"> за участие на предварительном следствии подлежат возмещению за счет средств федерального бюджета. </w:t>
      </w:r>
    </w:p>
    <w:p w:rsidR="005F3764" w:rsidP="005F3764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 xml:space="preserve">На основании изложенного и руководствуясь статьями 25, 316 Уголовно-процессуального кодекса Российской Федерации, статьёй 76 Уголовного кодекса Российской Федерации, мировой судья  </w:t>
      </w:r>
    </w:p>
    <w:p w:rsidR="00310BD5" w:rsidP="00310BD5">
      <w:pPr>
        <w:ind w:firstLine="70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D96" w:rsidRPr="004F1FA1" w:rsidP="00310BD5">
      <w:pPr>
        <w:jc w:val="center"/>
        <w:rPr>
          <w:sz w:val="28"/>
          <w:szCs w:val="28"/>
        </w:rPr>
      </w:pP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Прекратить уголовное дело </w:t>
      </w:r>
      <w:r>
        <w:rPr>
          <w:sz w:val="28"/>
          <w:szCs w:val="28"/>
        </w:rPr>
        <w:t xml:space="preserve">за </w:t>
      </w:r>
      <w:r w:rsidR="00960D96">
        <w:rPr>
          <w:sz w:val="28"/>
          <w:szCs w:val="28"/>
        </w:rPr>
        <w:t>№ 1-</w:t>
      </w:r>
      <w:r w:rsidR="00877101">
        <w:rPr>
          <w:sz w:val="28"/>
          <w:szCs w:val="28"/>
        </w:rPr>
        <w:t>15</w:t>
      </w:r>
      <w:r w:rsidRPr="00CB17CD" w:rsidR="00960D96">
        <w:rPr>
          <w:sz w:val="28"/>
          <w:szCs w:val="28"/>
        </w:rPr>
        <w:t>-220</w:t>
      </w:r>
      <w:r w:rsidR="00960D96">
        <w:rPr>
          <w:sz w:val="28"/>
          <w:szCs w:val="28"/>
        </w:rPr>
        <w:t>2</w:t>
      </w:r>
      <w:r w:rsidRPr="00CB17CD" w:rsidR="00960D96">
        <w:rPr>
          <w:sz w:val="28"/>
          <w:szCs w:val="28"/>
        </w:rPr>
        <w:t>/202</w:t>
      </w:r>
      <w:r w:rsidR="00960D96">
        <w:rPr>
          <w:sz w:val="28"/>
          <w:szCs w:val="28"/>
        </w:rPr>
        <w:t xml:space="preserve">4 </w:t>
      </w:r>
      <w:r w:rsidRPr="004F1FA1">
        <w:rPr>
          <w:sz w:val="28"/>
          <w:szCs w:val="28"/>
        </w:rPr>
        <w:t xml:space="preserve">в отношении </w:t>
      </w:r>
      <w:r w:rsidR="00877101">
        <w:rPr>
          <w:sz w:val="28"/>
          <w:szCs w:val="28"/>
        </w:rPr>
        <w:t xml:space="preserve">Зайцева Виталия Алексеевича, </w:t>
      </w:r>
      <w:r w:rsidRPr="004F1FA1">
        <w:rPr>
          <w:sz w:val="28"/>
          <w:szCs w:val="28"/>
        </w:rPr>
        <w:t>обвиняемо</w:t>
      </w:r>
      <w:r w:rsidR="00960D96">
        <w:rPr>
          <w:sz w:val="28"/>
          <w:szCs w:val="28"/>
        </w:rPr>
        <w:t>го</w:t>
      </w:r>
      <w:r w:rsidRPr="004F1FA1">
        <w:rPr>
          <w:sz w:val="28"/>
          <w:szCs w:val="28"/>
        </w:rPr>
        <w:t xml:space="preserve"> в совершении преступлени</w:t>
      </w:r>
      <w:r w:rsidR="00877101"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</w:t>
      </w:r>
      <w:r w:rsidR="00877101">
        <w:rPr>
          <w:sz w:val="28"/>
          <w:szCs w:val="28"/>
        </w:rPr>
        <w:t>ого</w:t>
      </w:r>
      <w:r w:rsidRPr="00ED75CB">
        <w:rPr>
          <w:sz w:val="28"/>
          <w:szCs w:val="28"/>
        </w:rPr>
        <w:t xml:space="preserve"> частью 1 статьи 119</w:t>
      </w:r>
      <w:r>
        <w:rPr>
          <w:sz w:val="28"/>
          <w:szCs w:val="28"/>
        </w:rPr>
        <w:t xml:space="preserve"> </w:t>
      </w:r>
      <w:r w:rsidRPr="00ED75CB">
        <w:rPr>
          <w:sz w:val="28"/>
          <w:szCs w:val="28"/>
        </w:rPr>
        <w:t>Уголовного кодекса Российской Федерации</w:t>
      </w:r>
      <w:r w:rsidR="00960D96">
        <w:rPr>
          <w:sz w:val="28"/>
          <w:szCs w:val="28"/>
        </w:rPr>
        <w:t xml:space="preserve">, </w:t>
      </w:r>
      <w:r w:rsidRPr="004F1FA1">
        <w:rPr>
          <w:sz w:val="28"/>
          <w:szCs w:val="28"/>
        </w:rPr>
        <w:t xml:space="preserve">по статье 25 Уголовно-процессуального кодекса Российской Федерации – в связи с примирением сторон, освободив </w:t>
      </w:r>
      <w:r w:rsidR="00877101">
        <w:rPr>
          <w:sz w:val="28"/>
          <w:szCs w:val="28"/>
        </w:rPr>
        <w:t>Зайцева Виталия Алексеевича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от уголовной ответственности. </w:t>
      </w:r>
    </w:p>
    <w:p w:rsidR="00E17774" w:rsidP="00E17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877101">
        <w:rPr>
          <w:sz w:val="28"/>
          <w:szCs w:val="28"/>
        </w:rPr>
        <w:t>Зайцеву В.А.</w:t>
      </w:r>
      <w:r>
        <w:rPr>
          <w:sz w:val="28"/>
          <w:szCs w:val="28"/>
        </w:rPr>
        <w:t xml:space="preserve"> до вступления постановления в законную силу оставить прежней – в виде обязательства о явке, после вступления постановления в законную силу </w:t>
      </w:r>
      <w:r w:rsidRPr="0081672F">
        <w:rPr>
          <w:sz w:val="28"/>
          <w:szCs w:val="28"/>
        </w:rPr>
        <w:t>отменить.</w:t>
      </w:r>
    </w:p>
    <w:p w:rsidR="009E4FDE" w:rsidP="00360D0C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57E76">
        <w:rPr>
          <w:sz w:val="28"/>
          <w:szCs w:val="28"/>
        </w:rPr>
        <w:t>своб</w:t>
      </w:r>
      <w:r w:rsidRPr="00257E76">
        <w:rPr>
          <w:sz w:val="28"/>
          <w:szCs w:val="28"/>
        </w:rPr>
        <w:t xml:space="preserve">одить </w:t>
      </w:r>
      <w:r w:rsidR="00F228E4">
        <w:rPr>
          <w:sz w:val="28"/>
          <w:szCs w:val="28"/>
        </w:rPr>
        <w:t>Зайева В.А.</w:t>
      </w:r>
      <w:r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9E4FDE" w:rsidP="009E4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доказательство: молоток с деревянной рукояткой и металлическим клином, изъятый в ходе осмотра места происшествия от 12.06.2024, - уничтожить.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Настоящее постановление может быть обжаловано в апелляционном порядке в Няганский городской суд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>
        <w:rPr>
          <w:sz w:val="28"/>
          <w:szCs w:val="28"/>
        </w:rPr>
        <w:t>2</w:t>
      </w:r>
      <w:r w:rsidRPr="0081672F">
        <w:rPr>
          <w:sz w:val="28"/>
          <w:szCs w:val="28"/>
        </w:rPr>
        <w:t xml:space="preserve"> Няганского судебного района </w:t>
      </w:r>
      <w:r>
        <w:rPr>
          <w:sz w:val="28"/>
          <w:szCs w:val="28"/>
        </w:rPr>
        <w:t>Хант</w:t>
      </w:r>
      <w:r>
        <w:rPr>
          <w:sz w:val="28"/>
          <w:szCs w:val="28"/>
        </w:rPr>
        <w:t>ы-Мансийского автономного округа - Югры</w:t>
      </w:r>
      <w:r w:rsidRPr="0081672F">
        <w:rPr>
          <w:sz w:val="28"/>
          <w:szCs w:val="28"/>
        </w:rPr>
        <w:t xml:space="preserve">. 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360D0C">
        <w:rPr>
          <w:sz w:val="28"/>
          <w:szCs w:val="28"/>
        </w:rPr>
        <w:t xml:space="preserve">В случае подачи апелляционной жалобы либо представления </w:t>
      </w:r>
      <w:r w:rsidR="00F228E4">
        <w:rPr>
          <w:sz w:val="28"/>
          <w:szCs w:val="28"/>
        </w:rPr>
        <w:t>Зайцев В.А.</w:t>
      </w:r>
      <w:r w:rsidRPr="00360D0C">
        <w:rPr>
          <w:sz w:val="28"/>
          <w:szCs w:val="28"/>
        </w:rPr>
        <w:t xml:space="preserve"> 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инстанции</w:t>
      </w:r>
      <w:r>
        <w:rPr>
          <w:sz w:val="28"/>
          <w:szCs w:val="28"/>
        </w:rPr>
        <w:t xml:space="preserve"> либо ходатайствовать пер</w:t>
      </w:r>
      <w:r>
        <w:rPr>
          <w:sz w:val="28"/>
          <w:szCs w:val="28"/>
        </w:rPr>
        <w:t>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360D0C" w:rsidP="00360D0C">
      <w:pPr>
        <w:pStyle w:val="BodyTextIndent"/>
        <w:ind w:firstLine="709"/>
        <w:rPr>
          <w:sz w:val="28"/>
          <w:szCs w:val="28"/>
          <w:lang w:val="ru-RU"/>
        </w:rPr>
      </w:pPr>
      <w:r w:rsidRPr="00257E76">
        <w:rPr>
          <w:sz w:val="28"/>
          <w:szCs w:val="28"/>
        </w:rPr>
        <w:t xml:space="preserve"> </w:t>
      </w:r>
    </w:p>
    <w:p w:rsidR="00310BD5" w:rsidRPr="004F1FA1" w:rsidP="00310B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0BD5" w:rsidRPr="004F1FA1" w:rsidP="00310BD5">
      <w:pPr>
        <w:pStyle w:val="NoSpacing"/>
        <w:ind w:firstLine="708"/>
        <w:jc w:val="both"/>
        <w:rPr>
          <w:sz w:val="28"/>
          <w:szCs w:val="28"/>
        </w:rPr>
      </w:pPr>
      <w:r w:rsidRPr="004F1F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3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0D96">
        <w:rPr>
          <w:rFonts w:ascii="Times New Roman" w:hAnsi="Times New Roman" w:cs="Times New Roman"/>
          <w:sz w:val="28"/>
          <w:szCs w:val="28"/>
        </w:rPr>
        <w:t>Е.С.Колосова</w:t>
      </w:r>
    </w:p>
    <w:p w:rsidR="001157E2"/>
    <w:sectPr w:rsidSect="00C31C29">
      <w:headerReference w:type="default" r:id="rId5"/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DF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C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D7575">
      <w:rPr>
        <w:noProof/>
      </w:rPr>
      <w:t>3</w:t>
    </w:r>
    <w:r>
      <w:fldChar w:fldCharType="end"/>
    </w:r>
  </w:p>
  <w:p w:rsidR="00C3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5"/>
    <w:rsid w:val="00013D35"/>
    <w:rsid w:val="000302D6"/>
    <w:rsid w:val="00067694"/>
    <w:rsid w:val="000A52C9"/>
    <w:rsid w:val="000F3870"/>
    <w:rsid w:val="001157E2"/>
    <w:rsid w:val="00134EF7"/>
    <w:rsid w:val="001C1DF6"/>
    <w:rsid w:val="001C5C60"/>
    <w:rsid w:val="001D7575"/>
    <w:rsid w:val="002013B4"/>
    <w:rsid w:val="00206EEC"/>
    <w:rsid w:val="00245120"/>
    <w:rsid w:val="0025172B"/>
    <w:rsid w:val="00257E76"/>
    <w:rsid w:val="002C2386"/>
    <w:rsid w:val="00310BD5"/>
    <w:rsid w:val="00360D0C"/>
    <w:rsid w:val="003D6F1A"/>
    <w:rsid w:val="00432A70"/>
    <w:rsid w:val="004803CD"/>
    <w:rsid w:val="004C513F"/>
    <w:rsid w:val="004F1FA1"/>
    <w:rsid w:val="005800FF"/>
    <w:rsid w:val="0058544E"/>
    <w:rsid w:val="005A5852"/>
    <w:rsid w:val="005D7801"/>
    <w:rsid w:val="005F3764"/>
    <w:rsid w:val="0063123C"/>
    <w:rsid w:val="0066505D"/>
    <w:rsid w:val="00666A86"/>
    <w:rsid w:val="006852BB"/>
    <w:rsid w:val="006E2AD9"/>
    <w:rsid w:val="006F2371"/>
    <w:rsid w:val="0076626E"/>
    <w:rsid w:val="007803E5"/>
    <w:rsid w:val="007A0EB4"/>
    <w:rsid w:val="007F203D"/>
    <w:rsid w:val="0081459C"/>
    <w:rsid w:val="0081672F"/>
    <w:rsid w:val="008213B0"/>
    <w:rsid w:val="00872FD2"/>
    <w:rsid w:val="00877101"/>
    <w:rsid w:val="008C1FF9"/>
    <w:rsid w:val="008F4BEC"/>
    <w:rsid w:val="008F6397"/>
    <w:rsid w:val="00960D96"/>
    <w:rsid w:val="009E4FDE"/>
    <w:rsid w:val="00AC0FDA"/>
    <w:rsid w:val="00AC38E7"/>
    <w:rsid w:val="00AC6FFF"/>
    <w:rsid w:val="00B45274"/>
    <w:rsid w:val="00BE06A9"/>
    <w:rsid w:val="00BF112E"/>
    <w:rsid w:val="00C31C29"/>
    <w:rsid w:val="00C40236"/>
    <w:rsid w:val="00C63BE1"/>
    <w:rsid w:val="00CB17CD"/>
    <w:rsid w:val="00CF0AFA"/>
    <w:rsid w:val="00D52737"/>
    <w:rsid w:val="00DF355F"/>
    <w:rsid w:val="00E129D6"/>
    <w:rsid w:val="00E17774"/>
    <w:rsid w:val="00E2195C"/>
    <w:rsid w:val="00ED75CB"/>
    <w:rsid w:val="00F135EC"/>
    <w:rsid w:val="00F228E4"/>
    <w:rsid w:val="00F30EFC"/>
    <w:rsid w:val="00F4550A"/>
    <w:rsid w:val="00F52570"/>
    <w:rsid w:val="00F53B97"/>
    <w:rsid w:val="00F65B9F"/>
    <w:rsid w:val="00F67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79025-5575-4ED1-AC4C-237BE8D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0BD5"/>
  </w:style>
  <w:style w:type="paragraph" w:styleId="NoSpacing">
    <w:name w:val="No Spacing"/>
    <w:uiPriority w:val="1"/>
    <w:qFormat/>
    <w:rsid w:val="00310B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6EE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6EE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5F3764"/>
    <w:pPr>
      <w:ind w:firstLine="540"/>
      <w:jc w:val="both"/>
    </w:pPr>
    <w:rPr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5F37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5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